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7E" w:rsidRDefault="00AB56E1">
      <w:pPr>
        <w:jc w:val="center"/>
      </w:pPr>
      <w:r>
        <w:rPr>
          <w:noProof/>
          <w:lang w:eastAsia="fr-CH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284605" cy="1255395"/>
            <wp:effectExtent l="0" t="0" r="0" b="0"/>
            <wp:wrapNone/>
            <wp:docPr id="1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067E" w:rsidRDefault="00EE067E">
      <w:pPr>
        <w:jc w:val="center"/>
        <w:rPr>
          <w:rFonts w:ascii="Trebuchet MS" w:hAnsi="Trebuchet MS"/>
          <w:b/>
          <w:bCs/>
          <w:color w:val="00A933"/>
          <w:sz w:val="40"/>
          <w:szCs w:val="40"/>
        </w:rPr>
      </w:pPr>
    </w:p>
    <w:p w:rsidR="00EE067E" w:rsidRDefault="00AB56E1">
      <w:pPr>
        <w:jc w:val="center"/>
      </w:pPr>
      <w:bookmarkStart w:id="0" w:name="_Hlk37758236"/>
      <w:bookmarkEnd w:id="0"/>
      <w:r>
        <w:rPr>
          <w:rFonts w:ascii="Trebuchet MS" w:hAnsi="Trebuchet MS"/>
          <w:b/>
          <w:bCs/>
          <w:color w:val="00A933"/>
          <w:sz w:val="40"/>
          <w:szCs w:val="40"/>
        </w:rPr>
        <w:t>Responsabilité du golfeur</w:t>
      </w:r>
    </w:p>
    <w:p w:rsidR="00EE067E" w:rsidRDefault="00AB56E1">
      <w:pPr>
        <w:jc w:val="center"/>
      </w:pPr>
      <w:r>
        <w:rPr>
          <w:rFonts w:ascii="Trebuchet MS" w:hAnsi="Trebuchet MS"/>
          <w:b/>
          <w:bCs/>
          <w:color w:val="00A933"/>
          <w:sz w:val="40"/>
          <w:szCs w:val="40"/>
        </w:rPr>
        <w:t>au Golf de Pra Roman</w:t>
      </w:r>
    </w:p>
    <w:p w:rsidR="00EE067E" w:rsidRDefault="00EE067E">
      <w:pPr>
        <w:jc w:val="both"/>
        <w:rPr>
          <w:color w:val="FF0000"/>
        </w:rPr>
      </w:pPr>
    </w:p>
    <w:p w:rsidR="0030548B" w:rsidRDefault="0030548B">
      <w:pPr>
        <w:spacing w:line="276" w:lineRule="auto"/>
        <w:jc w:val="center"/>
        <w:rPr>
          <w:rFonts w:ascii="Trebuchet MS" w:hAnsi="Trebuchet MS"/>
          <w:b/>
          <w:bCs/>
          <w:color w:val="FF0000"/>
          <w:sz w:val="32"/>
          <w:szCs w:val="32"/>
        </w:rPr>
      </w:pPr>
    </w:p>
    <w:p w:rsidR="00EE067E" w:rsidRDefault="00AB56E1">
      <w:pPr>
        <w:spacing w:line="276" w:lineRule="auto"/>
        <w:jc w:val="center"/>
        <w:rPr>
          <w:rFonts w:ascii="Trebuchet MS" w:hAnsi="Trebuchet MS"/>
          <w:b/>
          <w:bCs/>
          <w:sz w:val="32"/>
          <w:szCs w:val="32"/>
        </w:rPr>
      </w:pPr>
      <w:bookmarkStart w:id="1" w:name="_GoBack"/>
      <w:bookmarkEnd w:id="1"/>
      <w:r>
        <w:rPr>
          <w:rFonts w:ascii="Trebuchet MS" w:hAnsi="Trebuchet MS"/>
          <w:b/>
          <w:bCs/>
          <w:color w:val="FF0000"/>
          <w:sz w:val="32"/>
          <w:szCs w:val="32"/>
        </w:rPr>
        <w:t xml:space="preserve">Les joueuses et les joueurs présentant des symptômes </w:t>
      </w:r>
    </w:p>
    <w:p w:rsidR="00EE067E" w:rsidRDefault="00AB56E1">
      <w:pPr>
        <w:spacing w:line="276" w:lineRule="auto"/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color w:val="FF0000"/>
          <w:sz w:val="32"/>
          <w:szCs w:val="32"/>
        </w:rPr>
        <w:t>de maladie ne jouent pas au golf</w:t>
      </w:r>
    </w:p>
    <w:p w:rsidR="00EE067E" w:rsidRDefault="00AB56E1">
      <w:pPr>
        <w:pStyle w:val="Paragraphedeliste"/>
        <w:numPr>
          <w:ilvl w:val="0"/>
          <w:numId w:val="2"/>
        </w:numPr>
        <w:spacing w:line="276" w:lineRule="auto"/>
        <w:ind w:left="284" w:hanging="284"/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Ils restent à la maison, respectivement s’isolent.</w:t>
      </w:r>
    </w:p>
    <w:p w:rsidR="00EE067E" w:rsidRDefault="00AB56E1">
      <w:pPr>
        <w:pStyle w:val="Paragraphedeliste"/>
        <w:numPr>
          <w:ilvl w:val="0"/>
          <w:numId w:val="2"/>
        </w:numPr>
        <w:spacing w:line="276" w:lineRule="auto"/>
        <w:ind w:left="284" w:hanging="284"/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Ils appellent leur médecin de famille et suivent ses instructions.</w:t>
      </w:r>
    </w:p>
    <w:p w:rsidR="00EE067E" w:rsidRDefault="00AB56E1">
      <w:pPr>
        <w:pStyle w:val="Paragraphedeliste"/>
        <w:numPr>
          <w:ilvl w:val="0"/>
          <w:numId w:val="2"/>
        </w:numPr>
        <w:spacing w:line="276" w:lineRule="auto"/>
        <w:ind w:left="284" w:hanging="284"/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Le groupe d’entraînement doit être immédiatement informé des</w:t>
      </w:r>
    </w:p>
    <w:p w:rsidR="00EE067E" w:rsidRDefault="00AB56E1">
      <w:pPr>
        <w:pStyle w:val="Paragraphedeliste"/>
        <w:numPr>
          <w:ilvl w:val="0"/>
          <w:numId w:val="2"/>
        </w:numPr>
        <w:spacing w:line="276" w:lineRule="auto"/>
        <w:ind w:left="284" w:hanging="284"/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symptômes de la maladie. </w:t>
      </w:r>
    </w:p>
    <w:p w:rsidR="00EE067E" w:rsidRDefault="00EE067E">
      <w:pPr>
        <w:pStyle w:val="Paragraphedeliste"/>
        <w:numPr>
          <w:ilvl w:val="0"/>
          <w:numId w:val="2"/>
        </w:numPr>
        <w:spacing w:line="276" w:lineRule="auto"/>
        <w:ind w:left="284" w:hanging="284"/>
        <w:jc w:val="both"/>
      </w:pPr>
    </w:p>
    <w:p w:rsidR="00EE067E" w:rsidRDefault="00AB56E1">
      <w:pPr>
        <w:spacing w:before="57" w:after="57" w:line="276" w:lineRule="auto"/>
        <w:jc w:val="center"/>
        <w:rPr>
          <w:rFonts w:ascii="Trebuchet MS" w:hAnsi="Trebuchet MS"/>
          <w:color w:val="00A933"/>
          <w:sz w:val="32"/>
          <w:szCs w:val="32"/>
        </w:rPr>
      </w:pPr>
      <w:r>
        <w:rPr>
          <w:rFonts w:ascii="Trebuchet MS" w:hAnsi="Trebuchet MS"/>
          <w:b/>
          <w:bCs/>
          <w:color w:val="00A933"/>
          <w:sz w:val="32"/>
          <w:szCs w:val="32"/>
        </w:rPr>
        <w:t>Avec l’heure de départ confirmée, le golfeur prend la responsabilité du strict respect des mesures suivantes:</w:t>
      </w:r>
    </w:p>
    <w:p w:rsidR="00EE067E" w:rsidRDefault="00AB56E1">
      <w:pPr>
        <w:pStyle w:val="Paragraphedeliste"/>
        <w:numPr>
          <w:ilvl w:val="0"/>
          <w:numId w:val="3"/>
        </w:numPr>
        <w:spacing w:line="276" w:lineRule="auto"/>
        <w:ind w:left="284" w:hanging="284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Toutes les directives du Conseil fédéral doivent être respectées.</w:t>
      </w:r>
    </w:p>
    <w:p w:rsidR="00EE067E" w:rsidRDefault="00AB56E1">
      <w:pPr>
        <w:pStyle w:val="Paragraphedeliste"/>
        <w:numPr>
          <w:ilvl w:val="0"/>
          <w:numId w:val="3"/>
        </w:numPr>
        <w:spacing w:line="276" w:lineRule="auto"/>
        <w:ind w:left="284" w:hanging="284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Les heures de départ doivent être réservées online ou par téléphone et confirmées.</w:t>
      </w:r>
    </w:p>
    <w:p w:rsidR="00EE067E" w:rsidRDefault="00AB56E1">
      <w:pPr>
        <w:pStyle w:val="Paragraphedeliste"/>
        <w:numPr>
          <w:ilvl w:val="0"/>
          <w:numId w:val="3"/>
        </w:numPr>
        <w:spacing w:line="276" w:lineRule="auto"/>
        <w:ind w:left="284" w:hanging="284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Le Swiss Golf ID, ou le nom, adresse, e-mail, numéro de téléphone devraient être fournis. La traçabilité est ainsi garantie.</w:t>
      </w:r>
    </w:p>
    <w:p w:rsidR="00EE067E" w:rsidRDefault="00AB56E1">
      <w:pPr>
        <w:pStyle w:val="Paragraphedeliste"/>
        <w:numPr>
          <w:ilvl w:val="0"/>
          <w:numId w:val="3"/>
        </w:numPr>
        <w:spacing w:line="276" w:lineRule="auto"/>
        <w:ind w:left="284" w:hanging="284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Les joueurs respectent le nombre maximum autorisé sur le green d’entraînement. </w:t>
      </w:r>
    </w:p>
    <w:p w:rsidR="00EE067E" w:rsidRDefault="00AB56E1">
      <w:pPr>
        <w:pStyle w:val="Paragraphedeliste"/>
        <w:numPr>
          <w:ilvl w:val="0"/>
          <w:numId w:val="3"/>
        </w:numPr>
        <w:spacing w:line="276" w:lineRule="auto"/>
        <w:ind w:left="284" w:hanging="284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Les joueurs doivent avoir un petit flacon de désinfectant dans leur sac de golf.</w:t>
      </w:r>
    </w:p>
    <w:p w:rsidR="00EE067E" w:rsidRDefault="00AB56E1">
      <w:pPr>
        <w:pStyle w:val="Paragraphedeliste"/>
        <w:numPr>
          <w:ilvl w:val="0"/>
          <w:numId w:val="3"/>
        </w:numPr>
        <w:spacing w:line="276" w:lineRule="auto"/>
        <w:ind w:left="284" w:hanging="284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Les joueurs doivent nettoyer eux-mêmes leur équipement (clubs, balles, chariot, etc.) avec leur propre linge.</w:t>
      </w:r>
    </w:p>
    <w:p w:rsidR="00EE067E" w:rsidRDefault="00AB56E1">
      <w:pPr>
        <w:pStyle w:val="Paragraphedeliste"/>
        <w:numPr>
          <w:ilvl w:val="0"/>
          <w:numId w:val="3"/>
        </w:numPr>
        <w:spacing w:line="276" w:lineRule="auto"/>
        <w:ind w:left="284" w:hanging="284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Les joueurs ne doivent pas échanger des objets (clubs, parapluies, balles, cartes de score, etc.).</w:t>
      </w:r>
    </w:p>
    <w:p w:rsidR="00EE067E" w:rsidRDefault="0030548B">
      <w:pPr>
        <w:pStyle w:val="Paragraphedeliste"/>
        <w:numPr>
          <w:ilvl w:val="0"/>
          <w:numId w:val="3"/>
        </w:numPr>
        <w:spacing w:line="276" w:lineRule="auto"/>
        <w:ind w:left="284" w:hanging="284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Les drapeaux ne devraient</w:t>
      </w:r>
      <w:r w:rsidR="00AB56E1">
        <w:rPr>
          <w:rFonts w:ascii="Trebuchet MS" w:hAnsi="Trebuchet MS"/>
          <w:sz w:val="32"/>
          <w:szCs w:val="32"/>
        </w:rPr>
        <w:t xml:space="preserve"> pas </w:t>
      </w:r>
      <w:r>
        <w:rPr>
          <w:rFonts w:ascii="Trebuchet MS" w:hAnsi="Trebuchet MS"/>
          <w:sz w:val="32"/>
          <w:szCs w:val="32"/>
        </w:rPr>
        <w:t xml:space="preserve">être </w:t>
      </w:r>
      <w:r w:rsidR="00AB56E1">
        <w:rPr>
          <w:rFonts w:ascii="Trebuchet MS" w:hAnsi="Trebuchet MS"/>
          <w:sz w:val="32"/>
          <w:szCs w:val="32"/>
        </w:rPr>
        <w:t>touchés</w:t>
      </w:r>
      <w:r>
        <w:rPr>
          <w:rFonts w:ascii="Trebuchet MS" w:hAnsi="Trebuchet MS"/>
          <w:sz w:val="32"/>
          <w:szCs w:val="32"/>
        </w:rPr>
        <w:t>, sauf lors de tournoi</w:t>
      </w:r>
      <w:r w:rsidR="00AB56E1">
        <w:rPr>
          <w:rFonts w:ascii="Trebuchet MS" w:hAnsi="Trebuchet MS"/>
          <w:sz w:val="32"/>
          <w:szCs w:val="32"/>
        </w:rPr>
        <w:t>.</w:t>
      </w:r>
    </w:p>
    <w:p w:rsidR="00EE067E" w:rsidRDefault="00EE067E">
      <w:pPr>
        <w:spacing w:line="276" w:lineRule="auto"/>
        <w:jc w:val="center"/>
        <w:rPr>
          <w:rFonts w:ascii="Trebuchet MS" w:hAnsi="Trebuchet MS"/>
          <w:b/>
          <w:bCs/>
          <w:color w:val="FF0000"/>
          <w:sz w:val="32"/>
          <w:szCs w:val="32"/>
        </w:rPr>
      </w:pPr>
    </w:p>
    <w:p w:rsidR="00EE067E" w:rsidRDefault="00AB56E1">
      <w:pPr>
        <w:spacing w:line="276" w:lineRule="auto"/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color w:val="FF0000"/>
          <w:sz w:val="32"/>
          <w:szCs w:val="32"/>
        </w:rPr>
        <w:t xml:space="preserve">En cas de non-respect, le golfeur peut être </w:t>
      </w:r>
    </w:p>
    <w:p w:rsidR="00EE067E" w:rsidRPr="00AB56E1" w:rsidRDefault="00AB56E1" w:rsidP="00AB56E1">
      <w:pPr>
        <w:spacing w:line="276" w:lineRule="auto"/>
        <w:jc w:val="center"/>
      </w:pPr>
      <w:r>
        <w:rPr>
          <w:rFonts w:ascii="Trebuchet MS" w:hAnsi="Trebuchet MS"/>
          <w:b/>
          <w:bCs/>
          <w:color w:val="FF0000"/>
          <w:sz w:val="32"/>
          <w:szCs w:val="32"/>
        </w:rPr>
        <w:t>expulsé des installations de golf.</w:t>
      </w:r>
    </w:p>
    <w:sectPr w:rsidR="00EE067E" w:rsidRPr="00AB56E1">
      <w:pgSz w:w="11906" w:h="16838"/>
      <w:pgMar w:top="964" w:right="1134" w:bottom="96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33F"/>
    <w:multiLevelType w:val="multilevel"/>
    <w:tmpl w:val="00E80B80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1F44C4"/>
    <w:multiLevelType w:val="multilevel"/>
    <w:tmpl w:val="9364D87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FB05F15"/>
    <w:multiLevelType w:val="multilevel"/>
    <w:tmpl w:val="CCBAB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Open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7E"/>
    <w:rsid w:val="0030548B"/>
    <w:rsid w:val="009B735D"/>
    <w:rsid w:val="00AB56E1"/>
    <w:rsid w:val="00E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2"/>
        <w:szCs w:val="24"/>
        <w:lang w:val="fr-CH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Titre1">
    <w:name w:val="heading 1"/>
    <w:basedOn w:val="Normal"/>
    <w:next w:val="Normal"/>
    <w:qFormat/>
    <w:pPr>
      <w:numPr>
        <w:numId w:val="1"/>
      </w:numPr>
      <w:spacing w:after="270" w:line="270" w:lineRule="exact"/>
      <w:outlineLvl w:val="0"/>
    </w:pPr>
    <w:rPr>
      <w:rFonts w:ascii="Calibri" w:eastAsia="Times New Roman" w:hAnsi="Calibri" w:cs="Times New Roman"/>
      <w:b/>
      <w:color w:val="C0504D" w:themeColor="accent2"/>
      <w:sz w:val="32"/>
      <w:lang w:eastAsia="de-DE"/>
    </w:rPr>
  </w:style>
  <w:style w:type="paragraph" w:styleId="Titre2">
    <w:name w:val="heading 2"/>
    <w:basedOn w:val="Normal"/>
    <w:next w:val="Normal"/>
    <w:qFormat/>
    <w:pPr>
      <w:numPr>
        <w:ilvl w:val="1"/>
        <w:numId w:val="1"/>
      </w:numPr>
      <w:spacing w:after="270" w:line="270" w:lineRule="exact"/>
      <w:outlineLvl w:val="1"/>
    </w:pPr>
    <w:rPr>
      <w:rFonts w:ascii="Calibri" w:eastAsia="Times New Roman" w:hAnsi="Calibri" w:cs="Times New Roman"/>
      <w:b/>
      <w:sz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b w:val="0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rebuchet MS" w:hAnsi="Trebuchet MS" w:cs="OpenSymbol"/>
      <w:sz w:val="28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ascii="Trebuchet MS" w:hAnsi="Trebuchet MS" w:cs="OpenSymbol"/>
      <w:b w:val="0"/>
      <w:sz w:val="28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ascii="Trebuchet MS" w:hAnsi="Trebuchet MS" w:cs="OpenSymbol"/>
      <w:sz w:val="28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ascii="Trebuchet MS" w:hAnsi="Trebuchet MS" w:cs="OpenSymbol"/>
      <w:sz w:val="28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ascii="Trebuchet MS" w:hAnsi="Trebuchet MS" w:cs="OpenSymbol"/>
      <w:sz w:val="32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ascii="Trebuchet MS" w:hAnsi="Trebuchet MS" w:cs="OpenSymbol"/>
      <w:sz w:val="32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ascii="Trebuchet MS" w:hAnsi="Trebuchet MS" w:cs="OpenSymbol"/>
      <w:sz w:val="32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ascii="Trebuchet MS" w:hAnsi="Trebuchet MS" w:cs="OpenSymbol"/>
      <w:sz w:val="28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ascii="Trebuchet MS" w:hAnsi="Trebuchet MS" w:cs="OpenSymbol"/>
      <w:b w:val="0"/>
      <w:sz w:val="28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ascii="Trebuchet MS" w:hAnsi="Trebuchet MS" w:cs="OpenSymbol"/>
      <w:sz w:val="28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ascii="Trebuchet MS" w:hAnsi="Trebuchet MS" w:cs="OpenSymbol"/>
      <w:sz w:val="28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ascii="Trebuchet MS" w:hAnsi="Trebuchet MS" w:cs="OpenSymbol"/>
      <w:sz w:val="32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ascii="Trebuchet MS" w:hAnsi="Trebuchet MS" w:cs="OpenSymbol"/>
      <w:sz w:val="32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  <w:sz w:val="32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ascii="Trebuchet MS" w:hAnsi="Trebuchet MS" w:cs="OpenSymbol"/>
      <w:sz w:val="28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ascii="Trebuchet MS" w:hAnsi="Trebuchet MS" w:cs="OpenSymbol"/>
      <w:b w:val="0"/>
      <w:sz w:val="28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ascii="Trebuchet MS" w:hAnsi="Trebuchet MS" w:cs="OpenSymbol"/>
      <w:sz w:val="28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ascii="Trebuchet MS" w:hAnsi="Trebuchet MS" w:cs="OpenSymbol"/>
      <w:sz w:val="28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ascii="Trebuchet MS" w:hAnsi="Trebuchet MS" w:cs="OpenSymbol"/>
      <w:sz w:val="32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ascii="Trebuchet MS" w:hAnsi="Trebuchet MS" w:cs="OpenSymbol"/>
      <w:sz w:val="32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  <w:sz w:val="32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qFormat/>
    <w:pPr>
      <w:spacing w:line="270" w:lineRule="exact"/>
      <w:contextualSpacing/>
    </w:pPr>
    <w:rPr>
      <w:rFonts w:eastAsia="Times New Roman" w:cs="Times New Roman"/>
      <w:sz w:val="22"/>
      <w:lang w:eastAsia="de-DE"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2"/>
        <w:szCs w:val="24"/>
        <w:lang w:val="fr-CH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Titre1">
    <w:name w:val="heading 1"/>
    <w:basedOn w:val="Normal"/>
    <w:next w:val="Normal"/>
    <w:qFormat/>
    <w:pPr>
      <w:numPr>
        <w:numId w:val="1"/>
      </w:numPr>
      <w:spacing w:after="270" w:line="270" w:lineRule="exact"/>
      <w:outlineLvl w:val="0"/>
    </w:pPr>
    <w:rPr>
      <w:rFonts w:ascii="Calibri" w:eastAsia="Times New Roman" w:hAnsi="Calibri" w:cs="Times New Roman"/>
      <w:b/>
      <w:color w:val="C0504D" w:themeColor="accent2"/>
      <w:sz w:val="32"/>
      <w:lang w:eastAsia="de-DE"/>
    </w:rPr>
  </w:style>
  <w:style w:type="paragraph" w:styleId="Titre2">
    <w:name w:val="heading 2"/>
    <w:basedOn w:val="Normal"/>
    <w:next w:val="Normal"/>
    <w:qFormat/>
    <w:pPr>
      <w:numPr>
        <w:ilvl w:val="1"/>
        <w:numId w:val="1"/>
      </w:numPr>
      <w:spacing w:after="270" w:line="270" w:lineRule="exact"/>
      <w:outlineLvl w:val="1"/>
    </w:pPr>
    <w:rPr>
      <w:rFonts w:ascii="Calibri" w:eastAsia="Times New Roman" w:hAnsi="Calibri" w:cs="Times New Roman"/>
      <w:b/>
      <w:sz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b w:val="0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rebuchet MS" w:hAnsi="Trebuchet MS" w:cs="OpenSymbol"/>
      <w:sz w:val="28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ascii="Trebuchet MS" w:hAnsi="Trebuchet MS" w:cs="OpenSymbol"/>
      <w:b w:val="0"/>
      <w:sz w:val="28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ascii="Trebuchet MS" w:hAnsi="Trebuchet MS" w:cs="OpenSymbol"/>
      <w:sz w:val="28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ascii="Trebuchet MS" w:hAnsi="Trebuchet MS" w:cs="OpenSymbol"/>
      <w:sz w:val="28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ascii="Trebuchet MS" w:hAnsi="Trebuchet MS" w:cs="OpenSymbol"/>
      <w:sz w:val="32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ascii="Trebuchet MS" w:hAnsi="Trebuchet MS" w:cs="OpenSymbol"/>
      <w:sz w:val="32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ascii="Trebuchet MS" w:hAnsi="Trebuchet MS" w:cs="OpenSymbol"/>
      <w:sz w:val="32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ascii="Trebuchet MS" w:hAnsi="Trebuchet MS" w:cs="OpenSymbol"/>
      <w:sz w:val="28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ascii="Trebuchet MS" w:hAnsi="Trebuchet MS" w:cs="OpenSymbol"/>
      <w:b w:val="0"/>
      <w:sz w:val="28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ascii="Trebuchet MS" w:hAnsi="Trebuchet MS" w:cs="OpenSymbol"/>
      <w:sz w:val="28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ascii="Trebuchet MS" w:hAnsi="Trebuchet MS" w:cs="OpenSymbol"/>
      <w:sz w:val="28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ascii="Trebuchet MS" w:hAnsi="Trebuchet MS" w:cs="OpenSymbol"/>
      <w:sz w:val="32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ascii="Trebuchet MS" w:hAnsi="Trebuchet MS" w:cs="OpenSymbol"/>
      <w:sz w:val="32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  <w:sz w:val="32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ascii="Trebuchet MS" w:hAnsi="Trebuchet MS" w:cs="OpenSymbol"/>
      <w:sz w:val="28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ascii="Trebuchet MS" w:hAnsi="Trebuchet MS" w:cs="OpenSymbol"/>
      <w:b w:val="0"/>
      <w:sz w:val="28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ascii="Trebuchet MS" w:hAnsi="Trebuchet MS" w:cs="OpenSymbol"/>
      <w:sz w:val="28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ascii="Trebuchet MS" w:hAnsi="Trebuchet MS" w:cs="OpenSymbol"/>
      <w:sz w:val="28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ascii="Trebuchet MS" w:hAnsi="Trebuchet MS" w:cs="OpenSymbol"/>
      <w:sz w:val="32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ascii="Trebuchet MS" w:hAnsi="Trebuchet MS" w:cs="OpenSymbol"/>
      <w:sz w:val="32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  <w:sz w:val="32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qFormat/>
    <w:pPr>
      <w:spacing w:line="270" w:lineRule="exact"/>
      <w:contextualSpacing/>
    </w:pPr>
    <w:rPr>
      <w:rFonts w:eastAsia="Times New Roman" w:cs="Times New Roman"/>
      <w:sz w:val="22"/>
      <w:lang w:eastAsia="de-DE"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PIERRE</cp:lastModifiedBy>
  <cp:revision>2</cp:revision>
  <cp:lastPrinted>2020-05-10T09:31:00Z</cp:lastPrinted>
  <dcterms:created xsi:type="dcterms:W3CDTF">2020-06-04T15:40:00Z</dcterms:created>
  <dcterms:modified xsi:type="dcterms:W3CDTF">2020-06-04T15:40:00Z</dcterms:modified>
  <dc:language>fr-CH</dc:language>
</cp:coreProperties>
</file>