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1676400" cy="1647190"/>
            <wp:effectExtent l="0" t="0" r="0" b="0"/>
            <wp:docPr id="1" name="Image 1" descr="C:\Users\Public\Documents\DOCUMENTS\SECRETARIAT\LOGOS\Pra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Public\Documents\DOCUMENTS\SECRETARIAT\LOGOS\PraRoma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HEURES OUVERTURE RECEPTION</w:t>
      </w:r>
    </w:p>
    <w:p>
      <w:pPr>
        <w:pStyle w:val="Normal"/>
        <w:widowControl w:val="false"/>
        <w:jc w:val="center"/>
        <w:rPr/>
      </w:pPr>
      <w:r>
        <w:rPr>
          <w:rFonts w:cs="Tahoma" w:ascii="Comic Sans MS" w:hAnsi="Comic Sans MS"/>
          <w:bCs/>
          <w:sz w:val="44"/>
          <w:szCs w:val="44"/>
          <w14:ligatures w14:val="none"/>
          <w14:cntxtAlts w14:val="0"/>
        </w:rPr>
        <w:t>mardi à vendredi de 16h</w:t>
      </w:r>
      <w:r>
        <w:rPr>
          <w:rFonts w:cs="Tahoma" w:ascii="Comic Sans MS" w:hAnsi="Comic Sans MS"/>
          <w:bCs/>
          <w:sz w:val="44"/>
          <w:szCs w:val="44"/>
          <w14:ligatures w14:val="none"/>
          <w14:cntxtAlts w14:val="0"/>
        </w:rPr>
        <w:t>0</w:t>
      </w:r>
      <w:r>
        <w:rPr>
          <w:rFonts w:cs="Tahoma" w:ascii="Comic Sans MS" w:hAnsi="Comic Sans MS"/>
          <w:bCs/>
          <w:sz w:val="44"/>
          <w:szCs w:val="44"/>
          <w14:ligatures w14:val="none"/>
          <w14:cntxtAlts w14:val="0"/>
        </w:rPr>
        <w:t>0 à 1</w:t>
      </w:r>
      <w:r>
        <w:rPr>
          <w:rFonts w:cs="Tahoma" w:ascii="Comic Sans MS" w:hAnsi="Comic Sans MS"/>
          <w:bCs/>
          <w:sz w:val="44"/>
          <w:szCs w:val="44"/>
          <w14:ligatures w14:val="none"/>
          <w14:cntxtAlts w14:val="0"/>
        </w:rPr>
        <w:t>8</w:t>
      </w:r>
      <w:r>
        <w:rPr>
          <w:rFonts w:cs="Tahoma" w:ascii="Comic Sans MS" w:hAnsi="Comic Sans MS"/>
          <w:bCs/>
          <w:sz w:val="44"/>
          <w:szCs w:val="44"/>
          <w14:ligatures w14:val="none"/>
          <w14:cntxtAlts w14:val="0"/>
        </w:rPr>
        <w:t>h</w:t>
      </w:r>
      <w:r>
        <w:rPr>
          <w:rFonts w:cs="Tahoma" w:ascii="Comic Sans MS" w:hAnsi="Comic Sans MS"/>
          <w:bCs/>
          <w:sz w:val="44"/>
          <w:szCs w:val="44"/>
          <w14:ligatures w14:val="none"/>
          <w14:cntxtAlts w14:val="0"/>
        </w:rPr>
        <w:t>3</w:t>
      </w:r>
      <w:r>
        <w:rPr>
          <w:rFonts w:cs="Tahoma" w:ascii="Comic Sans MS" w:hAnsi="Comic Sans MS"/>
          <w:bCs/>
          <w:sz w:val="44"/>
          <w:szCs w:val="44"/>
          <w14:ligatures w14:val="none"/>
          <w14:cntxtAlts w14:val="0"/>
        </w:rPr>
        <w:t>0</w:t>
      </w:r>
      <w:bookmarkStart w:id="0" w:name="_GoBack"/>
      <w:bookmarkEnd w:id="0"/>
    </w:p>
    <w:p>
      <w:pPr>
        <w:pStyle w:val="Normal"/>
        <w:widowControl w:val="false"/>
        <w:jc w:val="center"/>
        <w:rPr/>
      </w:pPr>
      <w:r>
        <w:rPr>
          <w:rFonts w:cs="Tahoma" w:ascii="Comic Sans MS" w:hAnsi="Comic Sans MS"/>
          <w:bCs/>
          <w:sz w:val="44"/>
          <w:szCs w:val="44"/>
          <w14:ligatures w14:val="none"/>
          <w14:cntxtAlts w14:val="0"/>
        </w:rPr>
        <w:t>samedi 10h00 à 16h00</w:t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rFonts w:cs="Tahoma" w:ascii="Comic Sans MS" w:hAnsi="Comic Sans MS"/>
          <w:bCs/>
          <w:sz w:val="44"/>
          <w:szCs w:val="44"/>
          <w14:ligatures w14:val="none"/>
          <w14:cntxtAlts w14:val="0"/>
        </w:rPr>
        <w:t>dimanche 10h00 à 16h00</w:t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 dehors des heures d’ouverture, vous pouvez</w:t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accéder aux installations à un tarif préférentiel lorsque </w:t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vous êtes membres et recharger votre carte au distributeur.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Pour les visiteurs, vous avez la possibilité de payer votre entrée et les balles au distributeur.</w:t>
      </w:r>
    </w:p>
    <w:p>
      <w:pPr>
        <w:pStyle w:val="Normal"/>
        <w:widowControl w:val="false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Pour de plus amples renseignements :</w:t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consultez notre site </w:t>
      </w:r>
      <w:r>
        <w:rPr>
          <w:b/>
          <w:bCs/>
          <w:sz w:val="40"/>
          <w:szCs w:val="40"/>
        </w:rPr>
        <w:t>www.golfpraroman.ch</w:t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ou téléphonez à la réception </w:t>
      </w:r>
      <w:r>
        <w:rPr>
          <w:b/>
          <w:bCs/>
          <w:sz w:val="40"/>
          <w:szCs w:val="40"/>
        </w:rPr>
        <w:t>au 021/784 38 25</w:t>
      </w:r>
    </w:p>
    <w:p>
      <w:pPr>
        <w:pStyle w:val="Normal"/>
        <w:widowControl w:val="false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Distributeur de carte </w:t>
      </w:r>
    </w:p>
    <w:p>
      <w:pPr>
        <w:pStyle w:val="Normal"/>
        <w:widowControl w:val="false"/>
        <w:jc w:val="center"/>
        <w:rPr>
          <w:b/>
          <w:b/>
          <w:bCs/>
          <w:sz w:val="40"/>
          <w:szCs w:val="40"/>
        </w:rPr>
      </w:pPr>
      <w:r>
        <mc:AlternateContent>
          <mc:Choice Requires="wps">
            <w:drawing>
              <wp:anchor behindDoc="1" distT="0" distB="0" distL="114300" distR="112395" simplePos="0" locked="0" layoutInCell="1" allowOverlap="1" relativeHeight="3" wp14:anchorId="0D1CB836">
                <wp:simplePos x="0" y="0"/>
                <wp:positionH relativeFrom="column">
                  <wp:posOffset>2713355</wp:posOffset>
                </wp:positionH>
                <wp:positionV relativeFrom="paragraph">
                  <wp:posOffset>424815</wp:posOffset>
                </wp:positionV>
                <wp:extent cx="1497330" cy="1497330"/>
                <wp:effectExtent l="19050" t="0" r="9525" b="0"/>
                <wp:wrapNone/>
                <wp:docPr id="2" name="Image 1" descr="http://img.freepik.com/icones-gratuites/fleche-retour_318-76525.jpg?size=338&amp;ext=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img.freepik.com/icones-gratuites/fleche-retour_318-76525.jpg?size=338&amp;ext=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0800000">
                          <a:off x="0" y="0"/>
                          <a:ext cx="1496520" cy="14965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style="position:absolute;margin-left:213.65pt;margin-top:33.45pt;width:117.8pt;height:117.8pt;rotation:180" wp14:anchorId="0D1CB836" type="shapetype_75">
                <v:imagedata r:id="rId3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b/>
          <w:bCs/>
          <w:sz w:val="40"/>
          <w:szCs w:val="40"/>
        </w:rPr>
        <w:t>magnétique pour les balles</w:t>
      </w:r>
    </w:p>
    <w:p>
      <w:pPr>
        <w:pStyle w:val="Normal"/>
        <w:widowControl w:val="false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H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e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fr-CH" w:eastAsia="fr-CH" w:bidi="ar-S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575f3"/>
    <w:rPr>
      <w:rFonts w:ascii="Tahoma" w:hAnsi="Tahoma" w:eastAsia="Times New Roman" w:cs="Tahoma"/>
      <w:color w:val="000000"/>
      <w:kern w:val="2"/>
      <w:sz w:val="16"/>
      <w:szCs w:val="16"/>
      <w:lang w:eastAsia="fr-CH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575f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7B25-33B0-4091-B9BC-AD6458EE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1</Pages>
  <Words>84</Words>
  <Characters>456</Characters>
  <CharactersWithSpaces>529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2019-04-01T07:09:00Z</dcterms:created>
  <dc:creator>PIERRE</dc:creator>
  <dc:description/>
  <dc:language>fr-CH</dc:language>
  <cp:lastModifiedBy/>
  <cp:lastPrinted>2019-04-01T07:09:00Z</cp:lastPrinted>
  <dcterms:modified xsi:type="dcterms:W3CDTF">2021-02-27T10:42:09Z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